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7CDBBE16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15B3B6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03B2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B97F8A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183FD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55D9A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8C68A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51755BA8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2C0A8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9C6BF5" w14:textId="517023AD" w:rsidR="000E6CD2" w:rsidRPr="000E6CD2" w:rsidRDefault="004B592B" w:rsidP="000E6CD2">
            <w:pPr>
              <w:rPr>
                <w:rFonts w:cs="Arial"/>
                <w:szCs w:val="20"/>
              </w:rPr>
            </w:pPr>
            <w:r w:rsidRPr="004B592B">
              <w:rPr>
                <w:rFonts w:cs="Arial"/>
                <w:szCs w:val="20"/>
              </w:rPr>
              <w:t>III-60-AB</w:t>
            </w:r>
            <w:r w:rsidR="00E56661">
              <w:rPr>
                <w:rFonts w:cs="Arial"/>
                <w:szCs w:val="20"/>
              </w:rPr>
              <w:t>100</w:t>
            </w:r>
            <w:r w:rsidRPr="004B592B">
              <w:rPr>
                <w:rFonts w:cs="Arial"/>
                <w:szCs w:val="20"/>
              </w:rPr>
              <w:t>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E64F1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E5E1C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4A134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D14236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4FF70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613E9DC" w14:textId="1A371694" w:rsidR="000E6CD2" w:rsidRPr="000E6CD2" w:rsidRDefault="00E56661" w:rsidP="000E6CD2">
            <w:pPr>
              <w:rPr>
                <w:rFonts w:cs="Arial"/>
                <w:szCs w:val="20"/>
              </w:rPr>
            </w:pPr>
            <w:r w:rsidRPr="00E56661">
              <w:rPr>
                <w:rFonts w:cs="Arial"/>
                <w:szCs w:val="20"/>
              </w:rPr>
              <w:t>Dachsanierung Urwaldhaus Zoo Los 1 Gerüstbau</w:t>
            </w:r>
          </w:p>
        </w:tc>
      </w:tr>
      <w:tr w:rsidR="000E6CD2" w:rsidRPr="000E6CD2" w14:paraId="0FD9159F" w14:textId="77777777" w:rsidTr="009B181B">
        <w:trPr>
          <w:trHeight w:val="53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698D2B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D0F75E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1F2565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EA42B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1B34BB7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52BC51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51091308" w14:textId="77777777" w:rsidR="000E6CD2" w:rsidRDefault="000E6CD2" w:rsidP="000E6CD2">
      <w:pPr>
        <w:rPr>
          <w:rFonts w:cs="Arial"/>
          <w:szCs w:val="20"/>
        </w:rPr>
      </w:pPr>
    </w:p>
    <w:p w14:paraId="642C0055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0715A256" w14:textId="77777777" w:rsidR="000E6CD2" w:rsidRDefault="000E6CD2" w:rsidP="000E6CD2"/>
    <w:p w14:paraId="64016E78" w14:textId="77777777" w:rsidR="000D09EB" w:rsidRDefault="000D09EB" w:rsidP="000D09EB">
      <w:pPr>
        <w:pStyle w:val="CM3"/>
        <w:spacing w:after="230" w:line="231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Verzeichnis über Art und Umfang der Leistungen, für die sich der Bieter der Kapazitäten anderer Unternehmen bedienen wird </w:t>
      </w:r>
    </w:p>
    <w:p w14:paraId="25F7D866" w14:textId="77777777" w:rsidR="000E6CD2" w:rsidRDefault="000D09EB" w:rsidP="000D09EB">
      <w:r>
        <w:rPr>
          <w:szCs w:val="20"/>
        </w:rPr>
        <w:t>Zur Ausführung der im Angebot enthaltenen Leistungen benenne ich Art und Umfang der Teilleistungen, für die ich mich/wir uns anderer Unternehmen bedienen werde(n).</w:t>
      </w:r>
    </w:p>
    <w:p w14:paraId="30357CA0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33"/>
        <w:gridCol w:w="7190"/>
      </w:tblGrid>
      <w:tr w:rsidR="000E6CD2" w:rsidRPr="00EE7B92" w14:paraId="5A8C9827" w14:textId="77777777" w:rsidTr="006F73C0">
        <w:trPr>
          <w:trHeight w:val="284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FAC91D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021FD9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722FA36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B6059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800F0CF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45FB3E6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E5A843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C74C020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1A20F54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96BB48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9B9145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3FAEFA6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6EB6AD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B62FDCA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67264767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CA5C2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EFAC0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54C0964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8E285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2AE56F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23AF390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11273B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A1ADD78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34AFC3C0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BCC1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F413C36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05F11C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F57863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184D6C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6FE9E88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3B096A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E511D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</w:tbl>
    <w:p w14:paraId="7B8B50D8" w14:textId="77777777" w:rsidR="00127C79" w:rsidRDefault="00127C79" w:rsidP="000D09EB"/>
    <w:tbl>
      <w:tblPr>
        <w:tblW w:w="9923" w:type="dxa"/>
        <w:tblLook w:val="01E0" w:firstRow="1" w:lastRow="1" w:firstColumn="1" w:lastColumn="1" w:noHBand="0" w:noVBand="0"/>
      </w:tblPr>
      <w:tblGrid>
        <w:gridCol w:w="4564"/>
        <w:gridCol w:w="5359"/>
      </w:tblGrid>
      <w:tr w:rsidR="000D09EB" w:rsidRPr="000E6CD2" w14:paraId="423E0044" w14:textId="77777777" w:rsidTr="00D9613C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A976C4" w14:textId="77777777" w:rsidR="000D09EB" w:rsidRPr="000D09EB" w:rsidRDefault="000D09EB" w:rsidP="000D09EB">
            <w:pPr>
              <w:rPr>
                <w:b/>
              </w:rPr>
            </w:pPr>
            <w:r w:rsidRPr="000D09EB">
              <w:rPr>
                <w:b/>
              </w:rPr>
              <w:t>In Hinsicht auf meine/unsere wirtschaftliche und finanzielle Leistungsfähigkeit</w:t>
            </w:r>
          </w:p>
        </w:tc>
      </w:tr>
      <w:tr w:rsidR="000E6CD2" w:rsidRPr="000E6CD2" w14:paraId="3AD6092D" w14:textId="77777777" w:rsidTr="000D09EB">
        <w:trPr>
          <w:trHeight w:hRule="exact" w:val="608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9CF9FB" w14:textId="77777777" w:rsidR="000E6CD2" w:rsidRPr="000E6CD2" w:rsidRDefault="000D09EB" w:rsidP="000D09EB">
            <w:pPr>
              <w:jc w:val="center"/>
            </w:pPr>
            <w:r>
              <w:t>Name des Unternehmens</w:t>
            </w:r>
          </w:p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42F04C0" w14:textId="77777777" w:rsidR="000E6CD2" w:rsidRPr="000E6CD2" w:rsidRDefault="000D09EB" w:rsidP="000D09EB">
            <w:pPr>
              <w:jc w:val="center"/>
            </w:pPr>
            <w:r>
              <w:t>Angabe zu der von diesem Unternehmen überlassenen Eignung</w:t>
            </w:r>
          </w:p>
        </w:tc>
      </w:tr>
      <w:tr w:rsidR="000E6CD2" w:rsidRPr="000E6CD2" w14:paraId="2AAF095E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2ACB81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DEAA1" w14:textId="77777777" w:rsidR="000E6CD2" w:rsidRPr="000E6CD2" w:rsidRDefault="000E6CD2" w:rsidP="000D09EB"/>
        </w:tc>
      </w:tr>
      <w:tr w:rsidR="000E6CD2" w:rsidRPr="000E6CD2" w14:paraId="07D44C8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071DB0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0AA7CD" w14:textId="77777777" w:rsidR="000E6CD2" w:rsidRPr="000E6CD2" w:rsidRDefault="000E6CD2" w:rsidP="000D09EB"/>
        </w:tc>
      </w:tr>
      <w:tr w:rsidR="000E6CD2" w:rsidRPr="000E6CD2" w14:paraId="33AC8753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887D7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42B87D" w14:textId="77777777" w:rsidR="000E6CD2" w:rsidRPr="000E6CD2" w:rsidRDefault="000E6CD2" w:rsidP="000D09EB"/>
        </w:tc>
      </w:tr>
      <w:tr w:rsidR="000E6CD2" w:rsidRPr="000E6CD2" w14:paraId="03A8CE75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D054F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F5965F2" w14:textId="77777777" w:rsidR="000E6CD2" w:rsidRPr="000E6CD2" w:rsidRDefault="000E6CD2" w:rsidP="000D09EB"/>
        </w:tc>
      </w:tr>
      <w:tr w:rsidR="000E6CD2" w:rsidRPr="000E6CD2" w14:paraId="31E1CCA2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05144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E8B7D9" w14:textId="77777777" w:rsidR="000E6CD2" w:rsidRPr="000E6CD2" w:rsidRDefault="000E6CD2" w:rsidP="000D09EB"/>
        </w:tc>
      </w:tr>
      <w:tr w:rsidR="000E6CD2" w:rsidRPr="000E6CD2" w14:paraId="7C8A58AD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7443A9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D5477F3" w14:textId="77777777" w:rsidR="000E6CD2" w:rsidRPr="000E6CD2" w:rsidRDefault="000E6CD2" w:rsidP="000D09EB"/>
        </w:tc>
      </w:tr>
      <w:tr w:rsidR="000E6CD2" w:rsidRPr="000E6CD2" w14:paraId="0A014F0B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78D5E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0B34F98" w14:textId="77777777" w:rsidR="000E6CD2" w:rsidRPr="000E6CD2" w:rsidRDefault="000E6CD2" w:rsidP="000D09EB"/>
        </w:tc>
      </w:tr>
    </w:tbl>
    <w:p w14:paraId="6F41FDC9" w14:textId="77777777" w:rsidR="000E6CD2" w:rsidRPr="003E2CD4" w:rsidRDefault="000E6CD2" w:rsidP="003E2CD4"/>
    <w:sectPr w:rsidR="000E6CD2" w:rsidRPr="003E2CD4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2086" w14:textId="77777777" w:rsidR="00C936F7" w:rsidRDefault="00C936F7">
      <w:r>
        <w:separator/>
      </w:r>
    </w:p>
  </w:endnote>
  <w:endnote w:type="continuationSeparator" w:id="0">
    <w:p w14:paraId="6D35449B" w14:textId="77777777" w:rsidR="00C936F7" w:rsidRDefault="00C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36E7F1E8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30B6A4AF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9D8ADC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2E059C6" wp14:editId="73E0A24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88FB430" w14:textId="77777777" w:rsidR="00B63072" w:rsidRPr="00D6072E" w:rsidRDefault="00B63072" w:rsidP="006F73C0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F73C0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C0069CE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B3824A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9A75" w14:textId="77777777" w:rsidR="00C936F7" w:rsidRDefault="00C936F7">
      <w:r>
        <w:separator/>
      </w:r>
    </w:p>
  </w:footnote>
  <w:footnote w:type="continuationSeparator" w:id="0">
    <w:p w14:paraId="754D1BF0" w14:textId="77777777" w:rsidR="00C936F7" w:rsidRDefault="00C9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BDCA" w14:textId="77777777" w:rsidR="00B63072" w:rsidRDefault="00B63072" w:rsidP="000E6CD2">
    <w:pPr>
      <w:pStyle w:val="Kopfzeile"/>
    </w:pPr>
    <w:r>
      <w:t>235</w:t>
    </w:r>
  </w:p>
  <w:p w14:paraId="7100C2C0" w14:textId="77777777" w:rsidR="00B63072" w:rsidRDefault="00B63072" w:rsidP="000E6CD2">
    <w:pPr>
      <w:pStyle w:val="UnterKopfzeile"/>
    </w:pPr>
    <w:r>
      <w:t xml:space="preserve">(Verzeichnis der </w:t>
    </w:r>
    <w:r w:rsidR="00AE118B">
      <w:t xml:space="preserve">Leistungen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341753">
    <w:abstractNumId w:val="0"/>
  </w:num>
  <w:num w:numId="2" w16cid:durableId="1836066198">
    <w:abstractNumId w:val="4"/>
  </w:num>
  <w:num w:numId="3" w16cid:durableId="1892694612">
    <w:abstractNumId w:val="5"/>
  </w:num>
  <w:num w:numId="4" w16cid:durableId="277492336">
    <w:abstractNumId w:val="12"/>
  </w:num>
  <w:num w:numId="5" w16cid:durableId="106119063">
    <w:abstractNumId w:val="8"/>
  </w:num>
  <w:num w:numId="6" w16cid:durableId="993682407">
    <w:abstractNumId w:val="2"/>
  </w:num>
  <w:num w:numId="7" w16cid:durableId="688138212">
    <w:abstractNumId w:val="10"/>
  </w:num>
  <w:num w:numId="8" w16cid:durableId="1159807610">
    <w:abstractNumId w:val="7"/>
  </w:num>
  <w:num w:numId="9" w16cid:durableId="1860119754">
    <w:abstractNumId w:val="11"/>
  </w:num>
  <w:num w:numId="10" w16cid:durableId="317611503">
    <w:abstractNumId w:val="3"/>
  </w:num>
  <w:num w:numId="11" w16cid:durableId="166598732">
    <w:abstractNumId w:val="9"/>
  </w:num>
  <w:num w:numId="12" w16cid:durableId="1677031602">
    <w:abstractNumId w:val="9"/>
  </w:num>
  <w:num w:numId="13" w16cid:durableId="2063746854">
    <w:abstractNumId w:val="9"/>
  </w:num>
  <w:num w:numId="14" w16cid:durableId="952201542">
    <w:abstractNumId w:val="9"/>
  </w:num>
  <w:num w:numId="15" w16cid:durableId="274335044">
    <w:abstractNumId w:val="9"/>
  </w:num>
  <w:num w:numId="16" w16cid:durableId="602417016">
    <w:abstractNumId w:val="1"/>
  </w:num>
  <w:num w:numId="17" w16cid:durableId="938489826">
    <w:abstractNumId w:val="1"/>
  </w:num>
  <w:num w:numId="18" w16cid:durableId="1737892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072FE"/>
    <w:rsid w:val="00010C2E"/>
    <w:rsid w:val="000114D3"/>
    <w:rsid w:val="00017C67"/>
    <w:rsid w:val="0003433A"/>
    <w:rsid w:val="0005583E"/>
    <w:rsid w:val="000B4E03"/>
    <w:rsid w:val="000D09EB"/>
    <w:rsid w:val="000D2765"/>
    <w:rsid w:val="000E6CD2"/>
    <w:rsid w:val="000F026E"/>
    <w:rsid w:val="00110816"/>
    <w:rsid w:val="00127C79"/>
    <w:rsid w:val="001426F7"/>
    <w:rsid w:val="00161AC9"/>
    <w:rsid w:val="00194E29"/>
    <w:rsid w:val="001C509D"/>
    <w:rsid w:val="001E1AFE"/>
    <w:rsid w:val="001F4504"/>
    <w:rsid w:val="002517FD"/>
    <w:rsid w:val="00263542"/>
    <w:rsid w:val="002646B0"/>
    <w:rsid w:val="002804BF"/>
    <w:rsid w:val="002C403D"/>
    <w:rsid w:val="002F4952"/>
    <w:rsid w:val="00327698"/>
    <w:rsid w:val="003A36E9"/>
    <w:rsid w:val="003D3E99"/>
    <w:rsid w:val="003E2CD4"/>
    <w:rsid w:val="00424038"/>
    <w:rsid w:val="0044262B"/>
    <w:rsid w:val="0045228F"/>
    <w:rsid w:val="0045726B"/>
    <w:rsid w:val="0047055A"/>
    <w:rsid w:val="00480ABD"/>
    <w:rsid w:val="00492429"/>
    <w:rsid w:val="004951F9"/>
    <w:rsid w:val="004A432C"/>
    <w:rsid w:val="004B592B"/>
    <w:rsid w:val="004C5609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15CD1"/>
    <w:rsid w:val="00640260"/>
    <w:rsid w:val="00663CBC"/>
    <w:rsid w:val="006701FD"/>
    <w:rsid w:val="00686F7A"/>
    <w:rsid w:val="006953B2"/>
    <w:rsid w:val="006A021C"/>
    <w:rsid w:val="006A5AED"/>
    <w:rsid w:val="006B7CF1"/>
    <w:rsid w:val="006D0D16"/>
    <w:rsid w:val="006D403D"/>
    <w:rsid w:val="006D70A3"/>
    <w:rsid w:val="006F73C0"/>
    <w:rsid w:val="00734EDE"/>
    <w:rsid w:val="00746498"/>
    <w:rsid w:val="00765A42"/>
    <w:rsid w:val="0078194F"/>
    <w:rsid w:val="007B12A4"/>
    <w:rsid w:val="00910F0B"/>
    <w:rsid w:val="00916671"/>
    <w:rsid w:val="00927DEE"/>
    <w:rsid w:val="00962412"/>
    <w:rsid w:val="0097166A"/>
    <w:rsid w:val="00976383"/>
    <w:rsid w:val="00984803"/>
    <w:rsid w:val="009A6E63"/>
    <w:rsid w:val="009B181B"/>
    <w:rsid w:val="009C14BE"/>
    <w:rsid w:val="00A00872"/>
    <w:rsid w:val="00A40AD6"/>
    <w:rsid w:val="00A5084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053E5"/>
    <w:rsid w:val="00B23EF9"/>
    <w:rsid w:val="00B40909"/>
    <w:rsid w:val="00B61D2B"/>
    <w:rsid w:val="00B63072"/>
    <w:rsid w:val="00B96ADB"/>
    <w:rsid w:val="00BA5E42"/>
    <w:rsid w:val="00C101BF"/>
    <w:rsid w:val="00C246AC"/>
    <w:rsid w:val="00C2678D"/>
    <w:rsid w:val="00C6197E"/>
    <w:rsid w:val="00C74F65"/>
    <w:rsid w:val="00C764C5"/>
    <w:rsid w:val="00C936F7"/>
    <w:rsid w:val="00CB7146"/>
    <w:rsid w:val="00CD156A"/>
    <w:rsid w:val="00CD54C7"/>
    <w:rsid w:val="00D05C74"/>
    <w:rsid w:val="00D40668"/>
    <w:rsid w:val="00D6072E"/>
    <w:rsid w:val="00D75523"/>
    <w:rsid w:val="00DA276D"/>
    <w:rsid w:val="00DC2EA6"/>
    <w:rsid w:val="00DC7E08"/>
    <w:rsid w:val="00DE2F64"/>
    <w:rsid w:val="00DE74F3"/>
    <w:rsid w:val="00E02FAA"/>
    <w:rsid w:val="00E322E9"/>
    <w:rsid w:val="00E47F9E"/>
    <w:rsid w:val="00E56661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43440"/>
    <w:rsid w:val="00F77CE1"/>
    <w:rsid w:val="00F90E88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7AF812"/>
  <w15:docId w15:val="{627B8B16-1F2B-409C-A237-3DE5E84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D09E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16</cp:revision>
  <cp:lastPrinted>2010-02-09T14:27:00Z</cp:lastPrinted>
  <dcterms:created xsi:type="dcterms:W3CDTF">2019-04-03T06:48:00Z</dcterms:created>
  <dcterms:modified xsi:type="dcterms:W3CDTF">2026-06-22T09:24:00Z</dcterms:modified>
</cp:coreProperties>
</file>